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D9" w:rsidRPr="00AD24D9" w:rsidRDefault="00AD24D9" w:rsidP="005B7C42">
      <w:pPr>
        <w:pStyle w:val="NurText"/>
        <w:jc w:val="both"/>
        <w:rPr>
          <w:b/>
        </w:rPr>
      </w:pPr>
      <w:r w:rsidRPr="00AD24D9">
        <w:rPr>
          <w:b/>
        </w:rPr>
        <w:t>Interessensbekundung</w:t>
      </w:r>
    </w:p>
    <w:p w:rsidR="00AD24D9" w:rsidRDefault="00AD24D9" w:rsidP="005B7C42">
      <w:pPr>
        <w:pStyle w:val="NurText"/>
        <w:jc w:val="both"/>
      </w:pPr>
    </w:p>
    <w:p w:rsidR="00AD24D9" w:rsidRDefault="00AD24D9" w:rsidP="005B7C42">
      <w:pPr>
        <w:pStyle w:val="NurText"/>
        <w:jc w:val="both"/>
      </w:pPr>
      <w:r>
        <w:t>Hiermit erkläre ich mein Interesse, mich als „</w:t>
      </w:r>
      <w:proofErr w:type="spellStart"/>
      <w:r w:rsidRPr="00AD24D9">
        <w:t>Mitwirkende</w:t>
      </w:r>
      <w:r w:rsidR="007839D9">
        <w:t>R</w:t>
      </w:r>
      <w:proofErr w:type="spellEnd"/>
      <w:r w:rsidRPr="00AD24D9">
        <w:t xml:space="preserve"> </w:t>
      </w:r>
      <w:proofErr w:type="spellStart"/>
      <w:r w:rsidRPr="00AD24D9">
        <w:t>ForscherIn</w:t>
      </w:r>
      <w:proofErr w:type="spellEnd"/>
      <w:r>
        <w:t>“</w:t>
      </w:r>
      <w:r>
        <w:rPr>
          <w:i/>
        </w:rPr>
        <w:t xml:space="preserve"> </w:t>
      </w:r>
      <w:r>
        <w:t>an den Aktivitäten des Leibniz WissenschaftsCampus „Eastern Europe – Global Area“ zu beteiligen.</w:t>
      </w:r>
    </w:p>
    <w:p w:rsidR="00AD24D9" w:rsidRDefault="00AD24D9" w:rsidP="005B7C42">
      <w:pPr>
        <w:pStyle w:val="NurText"/>
        <w:jc w:val="both"/>
      </w:pPr>
    </w:p>
    <w:tbl>
      <w:tblPr>
        <w:tblStyle w:val="EinfacheTabelle21"/>
        <w:tblW w:w="9290" w:type="dxa"/>
        <w:tblBorders>
          <w:top w:val="none" w:sz="0" w:space="0" w:color="auto"/>
          <w:bottom w:val="none" w:sz="0" w:space="0" w:color="auto"/>
          <w:insideH w:val="single" w:sz="4" w:space="0" w:color="7F7F7F" w:themeColor="text1" w:themeTint="8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8"/>
        <w:gridCol w:w="284"/>
        <w:gridCol w:w="6738"/>
      </w:tblGrid>
      <w:tr w:rsidR="00AD24D9" w:rsidRPr="00AD24D9" w:rsidTr="00CB45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none" w:sz="0" w:space="0" w:color="auto"/>
            </w:tcBorders>
            <w:vAlign w:val="center"/>
          </w:tcPr>
          <w:p w:rsidR="00AD24D9" w:rsidRDefault="00AD24D9" w:rsidP="00AD24D9">
            <w:pPr>
              <w:pStyle w:val="NurText"/>
            </w:pPr>
            <w:r>
              <w:t>Name, Vorname</w:t>
            </w:r>
          </w:p>
        </w:tc>
        <w:tc>
          <w:tcPr>
            <w:tcW w:w="284" w:type="dxa"/>
            <w:tcBorders>
              <w:bottom w:val="none" w:sz="0" w:space="0" w:color="auto"/>
            </w:tcBorders>
            <w:vAlign w:val="center"/>
          </w:tcPr>
          <w:p w:rsidR="00AD24D9" w:rsidRPr="00AD24D9" w:rsidRDefault="00AD24D9" w:rsidP="00AD24D9">
            <w:pPr>
              <w:pStyle w:val="Nu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24D9">
              <w:t>:</w:t>
            </w:r>
          </w:p>
        </w:tc>
        <w:tc>
          <w:tcPr>
            <w:tcW w:w="6738" w:type="dxa"/>
            <w:tcBorders>
              <w:bottom w:val="none" w:sz="0" w:space="0" w:color="auto"/>
            </w:tcBorders>
            <w:vAlign w:val="center"/>
          </w:tcPr>
          <w:p w:rsidR="00AD24D9" w:rsidRPr="00AD24D9" w:rsidRDefault="00AD24D9" w:rsidP="00AD24D9">
            <w:pPr>
              <w:pStyle w:val="Nu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24D9" w:rsidRPr="00AD24D9" w:rsidTr="00CB4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D24D9" w:rsidRDefault="00AD24D9" w:rsidP="00AD24D9">
            <w:pPr>
              <w:pStyle w:val="NurText"/>
            </w:pPr>
            <w:r>
              <w:t>Akademischer Grad</w:t>
            </w:r>
          </w:p>
        </w:tc>
        <w:tc>
          <w:tcPr>
            <w:tcW w:w="28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D24D9" w:rsidRPr="00AD24D9" w:rsidRDefault="00AD24D9" w:rsidP="00AD24D9"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D24D9">
              <w:rPr>
                <w:b/>
              </w:rPr>
              <w:t>:</w:t>
            </w:r>
          </w:p>
        </w:tc>
        <w:tc>
          <w:tcPr>
            <w:tcW w:w="673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D24D9" w:rsidRPr="00AD24D9" w:rsidRDefault="00AD24D9" w:rsidP="00AD24D9"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24D9" w:rsidRPr="00AD24D9" w:rsidTr="00CB4593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AD24D9" w:rsidRDefault="00AD24D9" w:rsidP="00AD24D9">
            <w:pPr>
              <w:pStyle w:val="NurText"/>
            </w:pPr>
            <w:r>
              <w:t>Institution</w:t>
            </w:r>
          </w:p>
        </w:tc>
        <w:tc>
          <w:tcPr>
            <w:tcW w:w="284" w:type="dxa"/>
            <w:vAlign w:val="center"/>
          </w:tcPr>
          <w:p w:rsidR="00AD24D9" w:rsidRPr="00AD24D9" w:rsidRDefault="00AD24D9" w:rsidP="00AD24D9">
            <w:pPr>
              <w:pStyle w:val="Nu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D24D9">
              <w:rPr>
                <w:b/>
              </w:rPr>
              <w:t>:</w:t>
            </w:r>
          </w:p>
        </w:tc>
        <w:tc>
          <w:tcPr>
            <w:tcW w:w="6738" w:type="dxa"/>
            <w:vAlign w:val="center"/>
          </w:tcPr>
          <w:p w:rsidR="00AD24D9" w:rsidRPr="00AD24D9" w:rsidRDefault="00AD24D9" w:rsidP="00AD24D9">
            <w:pPr>
              <w:pStyle w:val="Nu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24D9" w:rsidRPr="00AD24D9" w:rsidTr="00CB4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D24D9" w:rsidRDefault="00AD24D9" w:rsidP="00AD24D9">
            <w:pPr>
              <w:pStyle w:val="NurText"/>
            </w:pPr>
            <w:r>
              <w:t>E-Mail-Adresse</w:t>
            </w:r>
          </w:p>
        </w:tc>
        <w:tc>
          <w:tcPr>
            <w:tcW w:w="28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D24D9" w:rsidRPr="00AD24D9" w:rsidRDefault="00AD24D9" w:rsidP="00AD24D9"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D24D9">
              <w:rPr>
                <w:b/>
              </w:rPr>
              <w:t>:</w:t>
            </w:r>
          </w:p>
        </w:tc>
        <w:tc>
          <w:tcPr>
            <w:tcW w:w="673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D24D9" w:rsidRPr="00AD24D9" w:rsidRDefault="00AD24D9" w:rsidP="00AD24D9"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593" w:rsidRPr="00AD24D9" w:rsidTr="00CB4593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CB4593" w:rsidRDefault="00CB4593" w:rsidP="00885D17">
            <w:pPr>
              <w:pStyle w:val="NurText"/>
            </w:pPr>
            <w:r>
              <w:t>EEGA-</w:t>
            </w:r>
            <w:bookmarkStart w:id="0" w:name="_GoBack"/>
            <w:bookmarkEnd w:id="0"/>
            <w:r>
              <w:t>Research Area</w:t>
            </w:r>
          </w:p>
        </w:tc>
        <w:tc>
          <w:tcPr>
            <w:tcW w:w="284" w:type="dxa"/>
            <w:vAlign w:val="center"/>
          </w:tcPr>
          <w:p w:rsidR="00CB4593" w:rsidRPr="00AD24D9" w:rsidRDefault="00CB4593" w:rsidP="00CB4593">
            <w:pPr>
              <w:pStyle w:val="Nu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D24D9">
              <w:rPr>
                <w:b/>
              </w:rPr>
              <w:t>:</w:t>
            </w:r>
          </w:p>
        </w:tc>
        <w:tc>
          <w:tcPr>
            <w:tcW w:w="6738" w:type="dxa"/>
            <w:vAlign w:val="center"/>
          </w:tcPr>
          <w:p w:rsidR="00CB4593" w:rsidRPr="00AD24D9" w:rsidRDefault="00CB4593" w:rsidP="00CB4593">
            <w:pPr>
              <w:pStyle w:val="Nu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D24D9" w:rsidRDefault="00AD24D9" w:rsidP="005B7C42">
      <w:pPr>
        <w:pStyle w:val="NurText"/>
        <w:jc w:val="both"/>
      </w:pPr>
    </w:p>
    <w:p w:rsidR="00AD24D9" w:rsidRDefault="00AD24D9" w:rsidP="005B7C42">
      <w:pPr>
        <w:pStyle w:val="NurText"/>
        <w:jc w:val="both"/>
        <w:rPr>
          <w:rFonts w:asciiTheme="minorHAnsi" w:hAnsiTheme="minorHAnsi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614BA8" w:rsidTr="00C50B96">
        <w:trPr>
          <w:trHeight w:val="1849"/>
        </w:trPr>
        <w:tc>
          <w:tcPr>
            <w:tcW w:w="562" w:type="dxa"/>
          </w:tcPr>
          <w:sdt>
            <w:sdtPr>
              <w:rPr>
                <w:rFonts w:asciiTheme="minorHAnsi" w:hAnsiTheme="minorHAnsi"/>
                <w:szCs w:val="22"/>
              </w:rPr>
              <w:id w:val="1609083560"/>
            </w:sdtPr>
            <w:sdtEndPr/>
            <w:sdtContent>
              <w:p w:rsidR="00614BA8" w:rsidRDefault="00614BA8" w:rsidP="00614BA8">
                <w:pPr>
                  <w:pStyle w:val="NurText"/>
                  <w:jc w:val="both"/>
                  <w:rPr>
                    <w:rFonts w:asciiTheme="minorHAnsi" w:hAnsiTheme="minorHAnsi" w:cstheme="minorBid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  <w:p w:rsidR="00614BA8" w:rsidRDefault="00614BA8" w:rsidP="005B7C42">
            <w:pPr>
              <w:pStyle w:val="NurText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0" w:type="dxa"/>
          </w:tcPr>
          <w:p w:rsidR="00614BA8" w:rsidRPr="00614BA8" w:rsidRDefault="00614BA8" w:rsidP="00C50B96">
            <w:pPr>
              <w:pStyle w:val="NurText"/>
              <w:jc w:val="both"/>
              <w:rPr>
                <w:rFonts w:asciiTheme="minorHAnsi" w:hAnsiTheme="minorHAnsi" w:cs="Arial"/>
                <w:szCs w:val="22"/>
              </w:rPr>
            </w:pPr>
            <w:r w:rsidRPr="00EF11D2">
              <w:rPr>
                <w:rFonts w:asciiTheme="minorHAnsi" w:hAnsiTheme="minorHAnsi" w:cs="Arial"/>
                <w:szCs w:val="22"/>
              </w:rPr>
              <w:t xml:space="preserve">Ich bin damit einverstanden, dass personenbezogene Daten von mir (Name, Vorname, akademischer Grad, Institution und E-Mail-Adresse) durch den </w:t>
            </w:r>
            <w:r w:rsidR="00C50B96">
              <w:t xml:space="preserve">Leibniz WissenschaftsCampus </w:t>
            </w:r>
            <w:r w:rsidRPr="00EF11D2">
              <w:rPr>
                <w:rFonts w:asciiTheme="minorHAnsi" w:hAnsiTheme="minorHAnsi" w:cs="Arial"/>
                <w:szCs w:val="22"/>
              </w:rPr>
              <w:t xml:space="preserve">EEGA im Wege der </w:t>
            </w:r>
            <w:r w:rsidRPr="00614BA8">
              <w:rPr>
                <w:rFonts w:asciiTheme="minorHAnsi" w:hAnsiTheme="minorHAnsi" w:cs="Arial"/>
                <w:szCs w:val="22"/>
              </w:rPr>
              <w:t xml:space="preserve">elektronischen Datenverarbeitung </w:t>
            </w:r>
            <w:r w:rsidR="00C50B96">
              <w:rPr>
                <w:rFonts w:asciiTheme="minorHAnsi" w:hAnsiTheme="minorHAnsi" w:cs="Arial"/>
                <w:szCs w:val="22"/>
              </w:rPr>
              <w:t xml:space="preserve">zum Zwecke der internen Kommunikation </w:t>
            </w:r>
            <w:r w:rsidRPr="00614BA8">
              <w:rPr>
                <w:rFonts w:asciiTheme="minorHAnsi" w:hAnsiTheme="minorHAnsi" w:cs="Arial"/>
                <w:szCs w:val="22"/>
              </w:rPr>
              <w:t>verarbeitet werden. Diese Einwilligung kann ich jederzeit</w:t>
            </w:r>
            <w:r w:rsidRPr="00EF11D2">
              <w:rPr>
                <w:rFonts w:asciiTheme="minorHAnsi" w:hAnsiTheme="minorHAnsi" w:cs="Arial"/>
                <w:szCs w:val="22"/>
              </w:rPr>
              <w:t xml:space="preserve"> widerrufen, wie auch meine Rechte auf Auskunft, Berichtigung, Löschung, Einschränkung, Datenübertragbarkeit und Widerspruch wahrnehmen.</w:t>
            </w:r>
          </w:p>
        </w:tc>
      </w:tr>
      <w:tr w:rsidR="00614BA8" w:rsidTr="00614BA8">
        <w:tc>
          <w:tcPr>
            <w:tcW w:w="562" w:type="dxa"/>
          </w:tcPr>
          <w:sdt>
            <w:sdtPr>
              <w:rPr>
                <w:rFonts w:asciiTheme="minorHAnsi" w:hAnsiTheme="minorHAnsi"/>
                <w:szCs w:val="22"/>
              </w:rPr>
              <w:id w:val="1313062461"/>
            </w:sdtPr>
            <w:sdtEndPr/>
            <w:sdtContent>
              <w:p w:rsidR="00614BA8" w:rsidRPr="00614BA8" w:rsidRDefault="00614BA8" w:rsidP="00614BA8">
                <w:pPr>
                  <w:pStyle w:val="NurText"/>
                  <w:jc w:val="both"/>
                  <w:rPr>
                    <w:rFonts w:asciiTheme="minorHAnsi" w:hAnsiTheme="minorHAnsi" w:cstheme="minorBid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8500" w:type="dxa"/>
          </w:tcPr>
          <w:p w:rsidR="00614BA8" w:rsidRPr="00EF11D2" w:rsidRDefault="00614BA8" w:rsidP="00614BA8">
            <w:pPr>
              <w:pStyle w:val="NurText"/>
              <w:jc w:val="both"/>
              <w:rPr>
                <w:rFonts w:asciiTheme="minorHAnsi" w:hAnsiTheme="minorHAnsi"/>
                <w:szCs w:val="22"/>
              </w:rPr>
            </w:pPr>
            <w:r w:rsidRPr="00EF11D2">
              <w:rPr>
                <w:rFonts w:asciiTheme="minorHAnsi" w:hAnsiTheme="minorHAnsi" w:cs="Arial"/>
                <w:szCs w:val="22"/>
              </w:rPr>
              <w:t xml:space="preserve">Ich bin damit einverstanden, dass der </w:t>
            </w:r>
            <w:r w:rsidR="00C50B96">
              <w:t xml:space="preserve">Leibniz WissenschaftsCampus </w:t>
            </w:r>
            <w:r w:rsidR="00C50B96">
              <w:rPr>
                <w:rFonts w:asciiTheme="minorHAnsi" w:hAnsiTheme="minorHAnsi" w:cs="Arial"/>
                <w:szCs w:val="22"/>
              </w:rPr>
              <w:t>EEGA</w:t>
            </w:r>
            <w:r w:rsidRPr="00EF11D2">
              <w:rPr>
                <w:rFonts w:asciiTheme="minorHAnsi" w:hAnsiTheme="minorHAnsi" w:cs="Arial"/>
                <w:szCs w:val="22"/>
              </w:rPr>
              <w:t xml:space="preserve"> im Zusammenhang mit </w:t>
            </w:r>
            <w:r w:rsidR="00C50B96">
              <w:rPr>
                <w:rFonts w:asciiTheme="minorHAnsi" w:hAnsiTheme="minorHAnsi" w:cs="Arial"/>
                <w:szCs w:val="22"/>
              </w:rPr>
              <w:t xml:space="preserve">seiner Öffentlichkeitsarbeit </w:t>
            </w:r>
            <w:r w:rsidRPr="00EF11D2">
              <w:rPr>
                <w:rFonts w:asciiTheme="minorHAnsi" w:hAnsiTheme="minorHAnsi" w:cs="Arial"/>
                <w:szCs w:val="22"/>
              </w:rPr>
              <w:t xml:space="preserve">personenbezogene Daten und Fotos von mir auf der </w:t>
            </w:r>
            <w:r w:rsidR="00C50B96">
              <w:rPr>
                <w:rFonts w:asciiTheme="minorHAnsi" w:hAnsiTheme="minorHAnsi" w:cs="Arial"/>
                <w:szCs w:val="22"/>
              </w:rPr>
              <w:t>Website</w:t>
            </w:r>
            <w:r w:rsidRPr="00EF11D2">
              <w:rPr>
                <w:rFonts w:asciiTheme="minorHAnsi" w:hAnsiTheme="minorHAnsi" w:cs="Arial"/>
                <w:szCs w:val="22"/>
              </w:rPr>
              <w:t xml:space="preserve"> des </w:t>
            </w:r>
            <w:r w:rsidR="00C50B96">
              <w:t>WissenschaftsCampus (</w:t>
            </w:r>
            <w:r w:rsidR="00C50B96" w:rsidRPr="00C50B96">
              <w:t>www.leibniz-eega.de</w:t>
            </w:r>
            <w:r w:rsidR="00C50B96">
              <w:t xml:space="preserve">) </w:t>
            </w:r>
            <w:r w:rsidRPr="00EF11D2">
              <w:rPr>
                <w:rFonts w:asciiTheme="minorHAnsi" w:hAnsiTheme="minorHAnsi" w:cs="Arial"/>
                <w:szCs w:val="22"/>
              </w:rPr>
              <w:t xml:space="preserve">veröffentlicht und diese </w:t>
            </w:r>
            <w:r w:rsidR="00C50B96">
              <w:rPr>
                <w:rFonts w:asciiTheme="minorHAnsi" w:hAnsiTheme="minorHAnsi" w:cs="Arial"/>
                <w:szCs w:val="22"/>
              </w:rPr>
              <w:t>ggf. in</w:t>
            </w:r>
            <w:r w:rsidRPr="00EF11D2">
              <w:rPr>
                <w:rFonts w:asciiTheme="minorHAnsi" w:hAnsiTheme="minorHAnsi" w:cs="Arial"/>
                <w:szCs w:val="22"/>
              </w:rPr>
              <w:t xml:space="preserve"> Print-und andere</w:t>
            </w:r>
            <w:r w:rsidR="00C50B96">
              <w:rPr>
                <w:rFonts w:asciiTheme="minorHAnsi" w:hAnsiTheme="minorHAnsi" w:cs="Arial"/>
                <w:szCs w:val="22"/>
              </w:rPr>
              <w:t>n</w:t>
            </w:r>
            <w:r w:rsidRPr="00EF11D2">
              <w:rPr>
                <w:rFonts w:asciiTheme="minorHAnsi" w:hAnsiTheme="minorHAnsi" w:cs="Arial"/>
                <w:szCs w:val="22"/>
              </w:rPr>
              <w:t xml:space="preserve"> Medien </w:t>
            </w:r>
            <w:r w:rsidR="00C50B96">
              <w:rPr>
                <w:rFonts w:asciiTheme="minorHAnsi" w:hAnsiTheme="minorHAnsi" w:cs="Arial"/>
                <w:szCs w:val="22"/>
              </w:rPr>
              <w:t>veröffentlicht</w:t>
            </w:r>
            <w:r w:rsidRPr="00EF11D2">
              <w:rPr>
                <w:rFonts w:asciiTheme="minorHAnsi" w:hAnsiTheme="minorHAnsi" w:cs="Arial"/>
                <w:szCs w:val="22"/>
              </w:rPr>
              <w:t>. Dieses Einverständnis betrifft insbesondere folgende Veröffentlichungen: Jahresbericht</w:t>
            </w:r>
            <w:r w:rsidR="009603E0">
              <w:rPr>
                <w:rFonts w:asciiTheme="minorHAnsi" w:hAnsiTheme="minorHAnsi" w:cs="Arial"/>
                <w:szCs w:val="22"/>
              </w:rPr>
              <w:t xml:space="preserve"> und </w:t>
            </w:r>
            <w:r w:rsidRPr="00EF11D2">
              <w:rPr>
                <w:rFonts w:asciiTheme="minorHAnsi" w:hAnsiTheme="minorHAnsi" w:cs="Arial"/>
                <w:szCs w:val="22"/>
              </w:rPr>
              <w:t>Berichte über Veranstaltungen. Veröffentlicht werden ggf. Fotos, der Name</w:t>
            </w:r>
            <w:r w:rsidR="009603E0">
              <w:rPr>
                <w:rFonts w:asciiTheme="minorHAnsi" w:hAnsiTheme="minorHAnsi" w:cs="Arial"/>
                <w:szCs w:val="22"/>
              </w:rPr>
              <w:t xml:space="preserve"> und Vorname, der akademische Grad</w:t>
            </w:r>
            <w:r w:rsidRPr="00EF11D2">
              <w:rPr>
                <w:rFonts w:asciiTheme="minorHAnsi" w:hAnsiTheme="minorHAnsi" w:cs="Arial"/>
                <w:szCs w:val="22"/>
              </w:rPr>
              <w:t>, die Institution. Mir ist bekannt, dass ich jederzeit der Veröffentlichung von Einzelfotos und persönlichen Daten widersprechen kann. In diesem Fall wird die Übermittlung/Veröffentlichung unverzüglich für die Zukunft eingestellt. Etwa bereits auf der Homepage des EEGA veröffentlichte Fotos und Daten werden dann unverzüglich entfernt.</w:t>
            </w:r>
          </w:p>
          <w:p w:rsidR="00614BA8" w:rsidRPr="00EF11D2" w:rsidRDefault="00614BA8" w:rsidP="005B7C42">
            <w:pPr>
              <w:pStyle w:val="NurText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</w:tbl>
    <w:p w:rsidR="00614BA8" w:rsidRPr="00EF11D2" w:rsidRDefault="00614BA8" w:rsidP="005B7C42">
      <w:pPr>
        <w:pStyle w:val="NurText"/>
        <w:jc w:val="both"/>
        <w:rPr>
          <w:rFonts w:asciiTheme="minorHAnsi" w:hAnsiTheme="minorHAnsi"/>
          <w:szCs w:val="22"/>
        </w:rPr>
      </w:pPr>
    </w:p>
    <w:p w:rsidR="00EF11D2" w:rsidRDefault="00EF11D2" w:rsidP="005B7C42">
      <w:pPr>
        <w:pStyle w:val="NurText"/>
        <w:jc w:val="both"/>
        <w:rPr>
          <w:rFonts w:asciiTheme="minorHAnsi" w:hAnsiTheme="minorHAnsi" w:cs="Arial"/>
          <w:szCs w:val="22"/>
        </w:rPr>
      </w:pPr>
    </w:p>
    <w:p w:rsidR="00C50B96" w:rsidRDefault="00C50B96" w:rsidP="005B7C42">
      <w:pPr>
        <w:pStyle w:val="NurText"/>
        <w:jc w:val="both"/>
        <w:rPr>
          <w:rFonts w:asciiTheme="minorHAnsi" w:hAnsiTheme="minorHAnsi" w:cs="Arial"/>
          <w:szCs w:val="22"/>
        </w:rPr>
      </w:pPr>
    </w:p>
    <w:p w:rsidR="00C50B96" w:rsidRDefault="00C50B96" w:rsidP="005B7C42">
      <w:pPr>
        <w:pStyle w:val="NurText"/>
        <w:jc w:val="both"/>
        <w:rPr>
          <w:rFonts w:asciiTheme="minorHAnsi" w:hAnsiTheme="minorHAnsi" w:cs="Arial"/>
          <w:szCs w:val="22"/>
        </w:rPr>
      </w:pPr>
    </w:p>
    <w:p w:rsidR="00C50B96" w:rsidRDefault="00C50B96" w:rsidP="005B7C42">
      <w:pPr>
        <w:pStyle w:val="NurText"/>
        <w:jc w:val="both"/>
        <w:rPr>
          <w:rFonts w:asciiTheme="minorHAnsi" w:hAnsiTheme="minorHAnsi" w:cs="Arial"/>
          <w:szCs w:val="22"/>
        </w:rPr>
      </w:pPr>
    </w:p>
    <w:p w:rsidR="00C50B96" w:rsidRDefault="00C50B96" w:rsidP="00C50B96">
      <w:pPr>
        <w:pStyle w:val="NurText"/>
        <w:jc w:val="both"/>
      </w:pPr>
      <w:r>
        <w:t xml:space="preserve">________________ </w:t>
      </w:r>
      <w:r>
        <w:tab/>
        <w:t>_____________________________</w:t>
      </w:r>
    </w:p>
    <w:p w:rsidR="00C50B96" w:rsidRDefault="00C50B96" w:rsidP="00C50B96">
      <w:pPr>
        <w:pStyle w:val="NurText"/>
        <w:jc w:val="both"/>
      </w:pPr>
      <w:r>
        <w:t>(Datum)</w:t>
      </w:r>
      <w:r>
        <w:tab/>
      </w:r>
      <w:r>
        <w:tab/>
        <w:t>(Unterschrift)</w:t>
      </w:r>
    </w:p>
    <w:p w:rsidR="00C50B96" w:rsidRDefault="00C50B96" w:rsidP="00C50B96">
      <w:pPr>
        <w:pStyle w:val="NurText"/>
        <w:jc w:val="both"/>
      </w:pPr>
    </w:p>
    <w:p w:rsidR="00C50B96" w:rsidRPr="00EF11D2" w:rsidRDefault="00C50B96" w:rsidP="005B7C42">
      <w:pPr>
        <w:pStyle w:val="NurText"/>
        <w:jc w:val="both"/>
        <w:rPr>
          <w:rFonts w:asciiTheme="minorHAnsi" w:hAnsiTheme="minorHAnsi" w:cs="Arial"/>
          <w:szCs w:val="22"/>
        </w:rPr>
      </w:pPr>
    </w:p>
    <w:sectPr w:rsidR="00C50B96" w:rsidRPr="00EF11D2" w:rsidSect="001A4F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ED727" w16cex:dateUtc="2020-09-30T08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333B67" w16cid:durableId="231ED72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6D93"/>
    <w:multiLevelType w:val="hybridMultilevel"/>
    <w:tmpl w:val="B1A225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F1C0E"/>
    <w:multiLevelType w:val="hybridMultilevel"/>
    <w:tmpl w:val="A358F2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3400A"/>
    <w:multiLevelType w:val="hybridMultilevel"/>
    <w:tmpl w:val="ED22BF2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F2"/>
    <w:rsid w:val="000B1E7E"/>
    <w:rsid w:val="00105627"/>
    <w:rsid w:val="00176D0C"/>
    <w:rsid w:val="001A4FF3"/>
    <w:rsid w:val="001B41E7"/>
    <w:rsid w:val="001E5002"/>
    <w:rsid w:val="003A3C8B"/>
    <w:rsid w:val="003A4404"/>
    <w:rsid w:val="003A6A5E"/>
    <w:rsid w:val="00402FE2"/>
    <w:rsid w:val="004362CC"/>
    <w:rsid w:val="00442304"/>
    <w:rsid w:val="0044553D"/>
    <w:rsid w:val="00495D31"/>
    <w:rsid w:val="004D599D"/>
    <w:rsid w:val="004E2ABF"/>
    <w:rsid w:val="0052131C"/>
    <w:rsid w:val="005B7C42"/>
    <w:rsid w:val="005E6311"/>
    <w:rsid w:val="00614BA8"/>
    <w:rsid w:val="00622BF2"/>
    <w:rsid w:val="006269E2"/>
    <w:rsid w:val="00645D5D"/>
    <w:rsid w:val="006E2A23"/>
    <w:rsid w:val="007727D3"/>
    <w:rsid w:val="0078159F"/>
    <w:rsid w:val="007839D9"/>
    <w:rsid w:val="00786DFF"/>
    <w:rsid w:val="007B0B57"/>
    <w:rsid w:val="007C1501"/>
    <w:rsid w:val="007D26B6"/>
    <w:rsid w:val="00802BC4"/>
    <w:rsid w:val="00813950"/>
    <w:rsid w:val="00817FDD"/>
    <w:rsid w:val="00885D17"/>
    <w:rsid w:val="00890EF7"/>
    <w:rsid w:val="008A3C0A"/>
    <w:rsid w:val="008A76A2"/>
    <w:rsid w:val="008F2DCD"/>
    <w:rsid w:val="009603E0"/>
    <w:rsid w:val="0096392F"/>
    <w:rsid w:val="00975517"/>
    <w:rsid w:val="00AD24D9"/>
    <w:rsid w:val="00AD394C"/>
    <w:rsid w:val="00AE6936"/>
    <w:rsid w:val="00AF284C"/>
    <w:rsid w:val="00B731F4"/>
    <w:rsid w:val="00BB0211"/>
    <w:rsid w:val="00BE193D"/>
    <w:rsid w:val="00C50B96"/>
    <w:rsid w:val="00C513D8"/>
    <w:rsid w:val="00CB4593"/>
    <w:rsid w:val="00D15BB4"/>
    <w:rsid w:val="00D81F29"/>
    <w:rsid w:val="00DA232B"/>
    <w:rsid w:val="00DE42F3"/>
    <w:rsid w:val="00E32321"/>
    <w:rsid w:val="00E352C2"/>
    <w:rsid w:val="00E755D3"/>
    <w:rsid w:val="00EB6E87"/>
    <w:rsid w:val="00EE62C0"/>
    <w:rsid w:val="00EF11D2"/>
    <w:rsid w:val="00EF325F"/>
    <w:rsid w:val="00F103B7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264DF-0ABF-437E-8056-4D859508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4F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EGABriefeAuszeichnungen">
    <w:name w:val="EEGA Briefe Auszeichnungen"/>
    <w:link w:val="EEGABriefeAuszeichnungenZchn"/>
    <w:qFormat/>
    <w:rsid w:val="00EB6E87"/>
    <w:pPr>
      <w:spacing w:after="0" w:line="290" w:lineRule="exact"/>
      <w:contextualSpacing/>
    </w:pPr>
    <w:rPr>
      <w:rFonts w:cstheme="majorBidi"/>
      <w:b/>
      <w:spacing w:val="-10"/>
      <w:kern w:val="28"/>
      <w:szCs w:val="56"/>
      <w:lang w:val="en-GB"/>
    </w:rPr>
  </w:style>
  <w:style w:type="character" w:customStyle="1" w:styleId="EEGABriefeAuszeichnungenZchn">
    <w:name w:val="EEGA Briefe Auszeichnungen Zchn"/>
    <w:basedOn w:val="TitelZchn"/>
    <w:link w:val="EEGABriefeAuszeichnungen"/>
    <w:rsid w:val="00EB6E87"/>
    <w:rPr>
      <w:rFonts w:asciiTheme="majorHAnsi" w:eastAsiaTheme="majorEastAsia" w:hAnsiTheme="majorHAnsi" w:cstheme="majorBidi"/>
      <w:b/>
      <w:spacing w:val="-10"/>
      <w:kern w:val="28"/>
      <w:sz w:val="56"/>
      <w:szCs w:val="56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EB6E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B6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urText">
    <w:name w:val="Plain Text"/>
    <w:basedOn w:val="Standard"/>
    <w:link w:val="NurTextZchn"/>
    <w:uiPriority w:val="99"/>
    <w:unhideWhenUsed/>
    <w:rsid w:val="00622BF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622BF2"/>
    <w:rPr>
      <w:rFonts w:ascii="Calibri" w:hAnsi="Calibri" w:cs="Consolas"/>
      <w:szCs w:val="21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22B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22BF2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2A23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95D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5D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5D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5D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5D31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AD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21">
    <w:name w:val="Einfache Tabelle 21"/>
    <w:basedOn w:val="NormaleTabelle"/>
    <w:uiPriority w:val="42"/>
    <w:rsid w:val="00AD24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C50B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1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Mienert,  Melanie</dc:creator>
  <cp:lastModifiedBy>Mienert,  Melanie</cp:lastModifiedBy>
  <cp:revision>2</cp:revision>
  <cp:lastPrinted>2020-07-01T11:36:00Z</cp:lastPrinted>
  <dcterms:created xsi:type="dcterms:W3CDTF">2020-10-19T12:59:00Z</dcterms:created>
  <dcterms:modified xsi:type="dcterms:W3CDTF">2020-10-19T12:59:00Z</dcterms:modified>
</cp:coreProperties>
</file>